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  <w:r>
        <w:rPr>
          <w:rStyle w:val="a4"/>
        </w:rPr>
        <w:t>Муниципальное автономное дошкольное образовательное учреждение</w:t>
      </w: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  <w:r>
        <w:rPr>
          <w:rStyle w:val="a4"/>
        </w:rPr>
        <w:t>Детский сад №25 «Малыш»</w:t>
      </w: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</w:p>
    <w:p w:rsidR="00112CA2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  <w:sz w:val="52"/>
          <w:szCs w:val="52"/>
        </w:rPr>
      </w:pPr>
      <w:r w:rsidRPr="00E175CE">
        <w:rPr>
          <w:rStyle w:val="a4"/>
          <w:sz w:val="52"/>
          <w:szCs w:val="52"/>
        </w:rPr>
        <w:t xml:space="preserve">Мастер- класс </w:t>
      </w:r>
    </w:p>
    <w:p w:rsidR="00E175CE" w:rsidRP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  <w:sz w:val="52"/>
          <w:szCs w:val="52"/>
        </w:rPr>
      </w:pPr>
      <w:r w:rsidRPr="00E175CE">
        <w:rPr>
          <w:rStyle w:val="a4"/>
          <w:sz w:val="52"/>
          <w:szCs w:val="52"/>
        </w:rPr>
        <w:t>во 2</w:t>
      </w:r>
      <w:r w:rsidR="00112CA2">
        <w:rPr>
          <w:rStyle w:val="a4"/>
          <w:sz w:val="52"/>
          <w:szCs w:val="52"/>
        </w:rPr>
        <w:t xml:space="preserve"> </w:t>
      </w:r>
      <w:r w:rsidRPr="00E175CE">
        <w:rPr>
          <w:rStyle w:val="a4"/>
          <w:sz w:val="52"/>
          <w:szCs w:val="52"/>
        </w:rPr>
        <w:t xml:space="preserve">группе раннего возраста </w:t>
      </w:r>
    </w:p>
    <w:p w:rsidR="00E175CE" w:rsidRDefault="00E175CE" w:rsidP="00E175CE">
      <w:pPr>
        <w:pStyle w:val="a3"/>
        <w:spacing w:before="0" w:beforeAutospacing="0" w:after="0" w:afterAutospacing="0" w:line="300" w:lineRule="atLeast"/>
        <w:jc w:val="center"/>
        <w:rPr>
          <w:rStyle w:val="a4"/>
          <w:sz w:val="52"/>
          <w:szCs w:val="52"/>
        </w:rPr>
      </w:pPr>
      <w:r w:rsidRPr="00E175CE">
        <w:rPr>
          <w:rStyle w:val="a4"/>
          <w:sz w:val="52"/>
          <w:szCs w:val="52"/>
        </w:rPr>
        <w:t>для родителей.</w:t>
      </w: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72"/>
          <w:szCs w:val="72"/>
        </w:rPr>
      </w:pPr>
      <w:r>
        <w:rPr>
          <w:rStyle w:val="a4"/>
          <w:sz w:val="52"/>
          <w:szCs w:val="52"/>
        </w:rPr>
        <w:t>Тема</w:t>
      </w:r>
      <w:r w:rsidRPr="00112CA2">
        <w:rPr>
          <w:rStyle w:val="a4"/>
          <w:sz w:val="72"/>
          <w:szCs w:val="72"/>
        </w:rPr>
        <w:t>: «</w:t>
      </w:r>
      <w:r w:rsidRPr="00112CA2">
        <w:rPr>
          <w:rStyle w:val="a4"/>
          <w:sz w:val="56"/>
          <w:szCs w:val="56"/>
        </w:rPr>
        <w:t>Математика</w:t>
      </w:r>
      <w:r w:rsidRPr="00112CA2">
        <w:rPr>
          <w:rStyle w:val="a4"/>
          <w:sz w:val="72"/>
          <w:szCs w:val="72"/>
        </w:rPr>
        <w:t xml:space="preserve"> на кухне»</w:t>
      </w: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72"/>
          <w:szCs w:val="7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72"/>
          <w:szCs w:val="7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                   </w:t>
      </w: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                   Составила: воспитатель Бочкарёва Г.Ю.</w:t>
      </w: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rPr>
          <w:rStyle w:val="a4"/>
          <w:sz w:val="32"/>
          <w:szCs w:val="32"/>
        </w:rPr>
      </w:pPr>
    </w:p>
    <w:p w:rsidR="00112CA2" w:rsidRDefault="00112CA2" w:rsidP="00112CA2">
      <w:pPr>
        <w:pStyle w:val="a3"/>
        <w:spacing w:before="0" w:beforeAutospacing="0" w:after="0" w:afterAutospacing="0" w:line="300" w:lineRule="atLeast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2020 год</w:t>
      </w:r>
    </w:p>
    <w:p w:rsidR="00C94784" w:rsidRPr="00112CA2" w:rsidRDefault="00C94784" w:rsidP="00112CA2">
      <w:pPr>
        <w:pStyle w:val="a3"/>
        <w:spacing w:before="0" w:beforeAutospacing="0" w:after="0" w:afterAutospacing="0" w:line="300" w:lineRule="atLeast"/>
        <w:jc w:val="center"/>
        <w:rPr>
          <w:rStyle w:val="a4"/>
          <w:sz w:val="32"/>
          <w:szCs w:val="32"/>
        </w:rPr>
      </w:pPr>
      <w:r w:rsidRPr="00C641E8">
        <w:rPr>
          <w:rStyle w:val="a4"/>
          <w:sz w:val="28"/>
          <w:szCs w:val="28"/>
        </w:rPr>
        <w:lastRenderedPageBreak/>
        <w:t>Мастер – класс «Математика на кухне»</w:t>
      </w:r>
    </w:p>
    <w:p w:rsidR="00C94784" w:rsidRPr="00C641E8" w:rsidRDefault="00C94784" w:rsidP="00C94784">
      <w:pPr>
        <w:pStyle w:val="a3"/>
        <w:spacing w:before="0" w:beforeAutospacing="0" w:after="0" w:afterAutospacing="0" w:line="300" w:lineRule="atLeast"/>
        <w:ind w:left="720"/>
        <w:jc w:val="center"/>
        <w:rPr>
          <w:rStyle w:val="a4"/>
          <w:bCs w:val="0"/>
          <w:sz w:val="28"/>
          <w:szCs w:val="28"/>
        </w:rPr>
      </w:pPr>
    </w:p>
    <w:p w:rsidR="00C94784" w:rsidRPr="00C641E8" w:rsidRDefault="00C94784" w:rsidP="00C94784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1E8">
        <w:rPr>
          <w:rStyle w:val="a4"/>
          <w:rFonts w:ascii="Times New Roman" w:hAnsi="Times New Roman"/>
          <w:sz w:val="28"/>
          <w:szCs w:val="28"/>
        </w:rPr>
        <w:t>Цель:</w:t>
      </w:r>
      <w:r w:rsidRPr="00C641E8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C641E8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укрепления сотрудничества между детским садом и семьей и развития творческих и познавательных  способностей детей и родителей</w:t>
      </w:r>
      <w:r w:rsidRPr="00C641E8">
        <w:rPr>
          <w:rFonts w:ascii="Times New Roman" w:hAnsi="Times New Roman"/>
          <w:sz w:val="28"/>
          <w:szCs w:val="28"/>
        </w:rPr>
        <w:t xml:space="preserve"> через поиск и внедрение наиболее эффективных форм работы</w:t>
      </w:r>
      <w:r w:rsidRPr="00C6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4784" w:rsidRPr="00C641E8" w:rsidRDefault="00C94784" w:rsidP="00C94784">
      <w:pPr>
        <w:pStyle w:val="a3"/>
        <w:spacing w:before="0" w:beforeAutospacing="0" w:after="0" w:afterAutospacing="0" w:line="300" w:lineRule="atLeast"/>
        <w:ind w:left="360"/>
        <w:rPr>
          <w:sz w:val="28"/>
          <w:szCs w:val="28"/>
        </w:rPr>
      </w:pPr>
      <w:r w:rsidRPr="00C641E8">
        <w:rPr>
          <w:rStyle w:val="a4"/>
          <w:sz w:val="28"/>
          <w:szCs w:val="28"/>
        </w:rPr>
        <w:t>Задачи:</w:t>
      </w:r>
    </w:p>
    <w:p w:rsidR="00C94784" w:rsidRDefault="00C94784" w:rsidP="00C9478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DCF6FF"/>
        </w:rPr>
      </w:pPr>
      <w:r w:rsidRPr="00C641E8">
        <w:rPr>
          <w:rFonts w:ascii="Times New Roman" w:hAnsi="Times New Roman"/>
          <w:sz w:val="28"/>
          <w:szCs w:val="28"/>
        </w:rPr>
        <w:t xml:space="preserve">1. </w:t>
      </w:r>
      <w:r w:rsidRPr="00C6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Активизировать </w:t>
      </w:r>
      <w:r w:rsidRPr="00C641E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C6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родителей к совместной деятельности детского сада и семьи в вопросе формирования у детей математических способностей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641E8">
        <w:rPr>
          <w:rFonts w:ascii="Times New Roman" w:hAnsi="Times New Roman"/>
          <w:sz w:val="28"/>
          <w:szCs w:val="28"/>
          <w:shd w:val="clear" w:color="auto" w:fill="DCF6FF"/>
        </w:rPr>
        <w:t xml:space="preserve"> </w:t>
      </w:r>
    </w:p>
    <w:p w:rsidR="00C94784" w:rsidRPr="00937CA6" w:rsidRDefault="00C94784" w:rsidP="00C9478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CA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7080C">
        <w:rPr>
          <w:rFonts w:ascii="Times New Roman" w:eastAsia="Times New Roman" w:hAnsi="Times New Roman"/>
          <w:sz w:val="28"/>
          <w:szCs w:val="28"/>
          <w:lang w:eastAsia="ru-RU"/>
        </w:rPr>
        <w:t>Познакомить с играми и упражнениями, направленными на формирование сенсорных эталонов и развитие мелкой моторики руки, которые можно организовать в домашних условиях;</w:t>
      </w:r>
    </w:p>
    <w:p w:rsidR="00C94784" w:rsidRDefault="00C94784" w:rsidP="00C94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C641E8">
        <w:rPr>
          <w:rFonts w:ascii="Times New Roman" w:hAnsi="Times New Roman"/>
          <w:sz w:val="28"/>
          <w:szCs w:val="28"/>
        </w:rPr>
        <w:t xml:space="preserve">. </w:t>
      </w:r>
      <w:r w:rsidRPr="00C6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 у родителей практические навыки по проведению игр с математическим уклоном, </w:t>
      </w:r>
      <w:r w:rsidRPr="00C641E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можно организовать </w:t>
      </w:r>
      <w:r w:rsidRPr="00C6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домашних условиях.</w:t>
      </w:r>
    </w:p>
    <w:p w:rsidR="003F78DD" w:rsidRDefault="003F78DD" w:rsidP="00C94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78DD" w:rsidRPr="00E175CE" w:rsidRDefault="003F78DD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родители!</w:t>
      </w:r>
    </w:p>
    <w:p w:rsidR="00E87C62" w:rsidRPr="00E175CE" w:rsidRDefault="00E87C62" w:rsidP="00E175CE">
      <w:pPr>
        <w:pStyle w:val="a3"/>
        <w:shd w:val="clear" w:color="auto" w:fill="FFFFFF"/>
        <w:spacing w:before="0" w:beforeAutospacing="0" w:after="0" w:afterAutospacing="0" w:line="299" w:lineRule="atLeast"/>
        <w:jc w:val="both"/>
        <w:textAlignment w:val="baseline"/>
        <w:rPr>
          <w:sz w:val="28"/>
          <w:szCs w:val="28"/>
        </w:rPr>
      </w:pPr>
      <w:r w:rsidRPr="00E175CE">
        <w:rPr>
          <w:sz w:val="28"/>
          <w:szCs w:val="28"/>
        </w:rPr>
        <w:t>Формирование элементарных математиче</w:t>
      </w:r>
      <w:r w:rsidRPr="00E175CE">
        <w:rPr>
          <w:sz w:val="28"/>
          <w:szCs w:val="28"/>
        </w:rPr>
        <w:softHyphen/>
        <w:t>ских представлений - одно из средств умствен</w:t>
      </w:r>
      <w:r w:rsidRPr="00E175CE">
        <w:rPr>
          <w:sz w:val="28"/>
          <w:szCs w:val="28"/>
        </w:rPr>
        <w:softHyphen/>
        <w:t>ного развития ребенка, средство познания и восприятия окружающего мира. Именно зна</w:t>
      </w:r>
      <w:r w:rsidRPr="00E175CE">
        <w:rPr>
          <w:sz w:val="28"/>
          <w:szCs w:val="28"/>
        </w:rPr>
        <w:softHyphen/>
        <w:t>комство с математикой позволяет ребенку уви</w:t>
      </w:r>
      <w:r w:rsidRPr="00E175CE">
        <w:rPr>
          <w:sz w:val="28"/>
          <w:szCs w:val="28"/>
        </w:rPr>
        <w:softHyphen/>
        <w:t>деть, что в мире есть определенный порядок, симметрия, пропорциональность. «Находя ма</w:t>
      </w:r>
      <w:r w:rsidRPr="00E175CE">
        <w:rPr>
          <w:sz w:val="28"/>
          <w:szCs w:val="28"/>
        </w:rPr>
        <w:softHyphen/>
        <w:t>тематику» в окружающем, в жизни, ребенок задумывается о том, что мир познаваем и начи</w:t>
      </w:r>
      <w:r w:rsidRPr="00E175CE">
        <w:rPr>
          <w:sz w:val="28"/>
          <w:szCs w:val="28"/>
        </w:rPr>
        <w:softHyphen/>
        <w:t>нает использовать полученные знания на прак</w:t>
      </w:r>
      <w:r w:rsidRPr="00E175CE">
        <w:rPr>
          <w:sz w:val="28"/>
          <w:szCs w:val="28"/>
        </w:rPr>
        <w:softHyphen/>
        <w:t xml:space="preserve">тике. </w:t>
      </w:r>
    </w:p>
    <w:p w:rsidR="00C551FA" w:rsidRPr="00E175CE" w:rsidRDefault="00E87C62" w:rsidP="00E175CE">
      <w:pPr>
        <w:jc w:val="both"/>
        <w:rPr>
          <w:rFonts w:ascii="Times New Roman" w:hAnsi="Times New Roman"/>
          <w:sz w:val="28"/>
          <w:szCs w:val="28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Когда ребенок видит, ощущает, щупает пред</w:t>
      </w: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мет, действует с ним, обучать его значительно легче. Поэтому одним из основных принципов обучения детей основам математики является наглядность. Формированию у ребенка математических представлений способствует использование разнообразных игр. При использовании игр и упражнений широко применяются различ</w:t>
      </w: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предметы и наглядный материал, который способствует тому, что занятия проходят в весе</w:t>
      </w: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лой, занимательной и доступной форме.  </w:t>
      </w:r>
    </w:p>
    <w:p w:rsidR="00A60FDE" w:rsidRPr="00E175CE" w:rsidRDefault="00A60FDE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наша встреча пройдет в форме мастер-класса. Я познакомлю вас с играми, которые помогут вам в домашних условиях развивать мелкую моторику рук вашего ребенка.</w:t>
      </w:r>
    </w:p>
    <w:p w:rsidR="00A60FDE" w:rsidRPr="00E175CE" w:rsidRDefault="00A60FDE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мелкая моторика? Кто-нибудь знает из вас?</w:t>
      </w:r>
    </w:p>
    <w:p w:rsidR="00A60FDE" w:rsidRPr="00E175CE" w:rsidRDefault="00A60FDE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родителей</w:t>
      </w:r>
    </w:p>
    <w:p w:rsidR="00A60FDE" w:rsidRPr="00E175CE" w:rsidRDefault="00A60FDE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научной точки зрения </w:t>
      </w:r>
      <w:r w:rsidRPr="00E175C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мелкая моторика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это координированные (согласованные, управляемые) движения мелких мышц пальцев и кистей рук.</w:t>
      </w:r>
    </w:p>
    <w:p w:rsidR="00A60FDE" w:rsidRPr="00E175CE" w:rsidRDefault="00A60FDE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развитие мелкой моторики – это развитие мелких мышц пальцев рук.</w:t>
      </w:r>
    </w:p>
    <w:p w:rsidR="00A60FDE" w:rsidRPr="00E175CE" w:rsidRDefault="00A60FDE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 бы добиться необходимой ловкости маленьких пальчиков нужно развивать моторику рук у ребенка.</w:t>
      </w:r>
    </w:p>
    <w:p w:rsidR="00A60FDE" w:rsidRPr="00E175CE" w:rsidRDefault="00A60FDE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просто делать упражнения малышу будет скучно — надо обратить их в интересные и полезные игры.</w:t>
      </w:r>
    </w:p>
    <w:p w:rsidR="00A60FDE" w:rsidRPr="00E175CE" w:rsidRDefault="00A60FDE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много способов развития мелкой моторики рук у детей раннего возраста. Один из них – </w:t>
      </w: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пальчиковые игры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сопровождаемые чтением стихотворений. Это веселые упражнения для пальчиков и ручек. Пальчиковые игры очень эмоциональны, увлекательны для детей, а также полезны для их общего развития. Сейчас я познакомлю вас с некоторыми. Повторяйте за мной.</w:t>
      </w:r>
    </w:p>
    <w:p w:rsidR="0067503F" w:rsidRPr="00E175CE" w:rsidRDefault="00A60FDE" w:rsidP="00E175C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«ПАЛЬЧИКИ»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Раз, два, три, четыре, пять, </w:t>
      </w: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Вышли пальчики гулять! </w:t>
      </w: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Раз, два, три, четыре, пять, </w:t>
      </w: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В домик спрятались опять.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7503F"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«КАПУСТА»</w:t>
      </w:r>
      <w:r w:rsidR="0067503F"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Мы капусту рубим, мы капусту рубим.</w:t>
      </w:r>
      <w:r w:rsidR="0067503F"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Мы морковку трем, мы морковку трем.</w:t>
      </w:r>
      <w:r w:rsidR="0067503F"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Мы капусту солим, мы капусту солим.</w:t>
      </w:r>
      <w:r w:rsidR="0067503F"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Мы капусту жмем, мы капусту жмем.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такие небольшие стихи, сопровождаемые движениями пальцев рук, ладоней и кулачков помогают детям не только развить моторику, но и … (что?- вопрос к родителям). Ну конечно, речь, память.</w:t>
      </w:r>
    </w:p>
    <w:p w:rsidR="00E87C62" w:rsidRPr="00E175CE" w:rsidRDefault="0067503F" w:rsidP="00E17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эти игры мы играем с детьми в группе.</w:t>
      </w:r>
      <w:r w:rsidR="00E87C62"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- Нужна ли специальная обстановка? </w:t>
      </w:r>
    </w:p>
    <w:p w:rsidR="00E87C62" w:rsidRPr="00E175CE" w:rsidRDefault="00E87C62" w:rsidP="00E17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Подой</w:t>
      </w: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дет любая! </w:t>
      </w:r>
    </w:p>
    <w:p w:rsidR="00E87C62" w:rsidRPr="00E175CE" w:rsidRDefault="00E87C62" w:rsidP="00E17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Где мама проводит большую часть жизни (кроме работы)?</w:t>
      </w:r>
    </w:p>
    <w:p w:rsidR="00E87C62" w:rsidRPr="00E175CE" w:rsidRDefault="00E87C62" w:rsidP="00E17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На кухне, конечно. А что делают в это время дети? Кто играет самостоятельно, кто пристает к папе с вопросами, кто мешает старшему брату делать уроки.</w:t>
      </w:r>
    </w:p>
    <w:p w:rsidR="00E87C62" w:rsidRPr="00E175CE" w:rsidRDefault="00E87C62" w:rsidP="00E175CE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  вы занимаетесь приготовлением пищи, поиграйте с ребенком, который наверняка ря</w:t>
      </w: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дом с вами и хочет пообщаться. Вы даже и не подозреваете, сколько интересных и поучительных игр можно придумать с крупами, тестом, водой, овощами и прочими предметами, которые для нас, взрослых, столь обыденны.</w:t>
      </w:r>
      <w:r w:rsidRPr="00E175C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E87C62" w:rsidRPr="00E175CE" w:rsidRDefault="00E87C62" w:rsidP="00E175CE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75CE">
        <w:rPr>
          <w:rFonts w:ascii="Times New Roman" w:hAnsi="Times New Roman"/>
          <w:sz w:val="28"/>
          <w:szCs w:val="28"/>
          <w:shd w:val="clear" w:color="auto" w:fill="FFFFFF"/>
        </w:rPr>
        <w:t xml:space="preserve">И сегодня, уважаемые родители, я хочу предложить вам очень простые, но в тоже время очень интересные, а главное познавательные игры, </w:t>
      </w:r>
      <w:r w:rsidR="00EF06DC" w:rsidRPr="00E175CE">
        <w:rPr>
          <w:rFonts w:ascii="Times New Roman" w:hAnsi="Times New Roman"/>
          <w:sz w:val="28"/>
          <w:szCs w:val="28"/>
          <w:shd w:val="clear" w:color="auto" w:fill="FFFFFF"/>
        </w:rPr>
        <w:t>которые вы можете организовать с детьми прямо на кухне. А самое главное, что такие игры не требуют особой подготовки, а материалом для игр послужит то, что легко найти в доме каждой хозяйки.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 развития мелкой моторики можно использовать различные крупы: манку, рис, гречку и т.п.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с манкой. 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каждой хозяйки на кухне есть манка, пшено. На яркий цветной поднос с высокими бортиками насыпаете крупу. Для начала дайте ребенку потрогать её, набрать в кулачок, «посолить», а потом возьмите его руку в свою и нарисуйте простые рисунки: фигуры, волнистые и прямые линии, солнышко, тучку с дождиком.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Предлагаю родителям поиграть в эту игру.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 вы думаете, чем эта игра может быть полезна для вашего ребенка? Какие игры еще можно придумать с манкой?</w:t>
      </w:r>
    </w:p>
    <w:p w:rsidR="0067503F" w:rsidRPr="00E175CE" w:rsidRDefault="0067503F" w:rsidP="00E175C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Пересыпание из одной емкости в другую.</w:t>
      </w:r>
    </w:p>
    <w:p w:rsidR="0067503F" w:rsidRPr="00E175CE" w:rsidRDefault="0067503F" w:rsidP="00E175C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Насыпание</w:t>
      </w:r>
      <w:proofErr w:type="spellEnd"/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крупы ложкой в сосуд.</w:t>
      </w:r>
    </w:p>
    <w:p w:rsidR="0067503F" w:rsidRPr="00E175CE" w:rsidRDefault="0067503F" w:rsidP="00E175C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Нахождение предметов в крупе (ищем клад) пальчиками, ложкой, ситечком.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Манка успокаивающе действует на ребенка и способствует развитию воображения. А вы почувствовали этот эффект?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Бусы из макарон. 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еще одна интересная игра. Вам понадобятся макароны с отверстиями и шнурок. Покажите малышу, как нанизать макароны на шнурок: «Ниточку в дырочку» и дайте ему возможность дальше самому заняться этим непростым занятием. А рядом вы можете делать свои бусы. Предлагаю вам попробовать нанизать макароны. Поверьте, это для детей очень трудно сделать.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варианты игр можно еще придумать с макаронами и что они могут развить или чему могут научить вашего ребенка.</w:t>
      </w:r>
    </w:p>
    <w:p w:rsidR="0067503F" w:rsidRPr="00E175CE" w:rsidRDefault="0067503F" w:rsidP="00E175C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Выложить дорожку из макарон или геометрическую фигуру.</w:t>
      </w:r>
    </w:p>
    <w:p w:rsidR="0067503F" w:rsidRPr="00E175CE" w:rsidRDefault="0067503F" w:rsidP="00E175C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Чередование узора.</w:t>
      </w:r>
    </w:p>
    <w:p w:rsidR="0067503F" w:rsidRPr="00E175CE" w:rsidRDefault="0067503F" w:rsidP="00E175C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макарон по форме или цвету и размеру.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с фасолью. 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предлагаю вам побыть Золушками и рассортировать фасоль по баночкам.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«Сухой бассейн».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Родители с детьми ищут игрушки в фасоли.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с прищепками. 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дети любят играть с прищепками.</w:t>
      </w:r>
      <w:r w:rsidRPr="00E175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я предлагаю и вам поиграть с ними. Эта игра развивает не только моторику, но и творческое воображение.</w:t>
      </w:r>
    </w:p>
    <w:p w:rsidR="0067503F" w:rsidRPr="00E175CE" w:rsidRDefault="0067503F" w:rsidP="00E175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Желаю Вам хороших и положительных результатов в развитии Ваших детей!</w:t>
      </w:r>
    </w:p>
    <w:p w:rsidR="0067503F" w:rsidRPr="00E175CE" w:rsidRDefault="0067503F" w:rsidP="00E175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503F" w:rsidRPr="00E175CE" w:rsidRDefault="0067503F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Поиграем в игру «Считаем все подряд!»</w:t>
      </w:r>
    </w:p>
    <w:p w:rsidR="0067503F" w:rsidRPr="00E175CE" w:rsidRDefault="0067503F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 игры просты: мама и ребенок по очереди называют количество предметов на кухне. Например:</w:t>
      </w:r>
    </w:p>
    <w:p w:rsidR="0067503F" w:rsidRPr="00E175CE" w:rsidRDefault="0067503F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сколько стульев на кухне?</w:t>
      </w:r>
    </w:p>
    <w:p w:rsidR="0067503F" w:rsidRPr="00E175CE" w:rsidRDefault="0067503F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сколько столов?</w:t>
      </w:r>
    </w:p>
    <w:p w:rsidR="0067503F" w:rsidRPr="00E175CE" w:rsidRDefault="0067503F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сколько холодильников?</w:t>
      </w:r>
    </w:p>
    <w:p w:rsidR="0067503F" w:rsidRPr="00E175CE" w:rsidRDefault="0067503F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сколько кастрюль на плите?</w:t>
      </w:r>
    </w:p>
    <w:p w:rsidR="0067503F" w:rsidRPr="00E175CE" w:rsidRDefault="0067503F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сколько ложек на столе? и т.д.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Упражнение «Угощения для игрушек»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Предложите ребенку раздать конфеты (яб</w:t>
      </w: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локи, мандарины) кукле и зайчику, при этом комментируя свои действия вслух. Задавайте вопросы: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Сколько всего конфет?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- Сколько ты дал кукле? 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А сколько зайчику?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У кого конфет больше?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- У кого меньше? 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- Сколько конфет у тебя осталось?   и т.д.</w:t>
      </w:r>
    </w:p>
    <w:p w:rsidR="001936E2" w:rsidRPr="00E175CE" w:rsidRDefault="001936E2" w:rsidP="00E175CE">
      <w:pPr>
        <w:shd w:val="clear" w:color="auto" w:fill="FFFFFF"/>
        <w:spacing w:before="136" w:after="27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Страна Геометрия</w:t>
      </w:r>
    </w:p>
    <w:p w:rsidR="001936E2" w:rsidRPr="00E175CE" w:rsidRDefault="001936E2" w:rsidP="00E175CE">
      <w:pPr>
        <w:shd w:val="clear" w:color="auto" w:fill="FFFFFF"/>
        <w:spacing w:before="136" w:after="27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развивает творческое воображение; закрепляет знание свойств геометрических фигур. </w:t>
      </w:r>
      <w:proofErr w:type="gramStart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Предложите  ребенку выкладывать из макарон, гороха, фасоли различные геометрические фигуры (круг, овал, треугольник, квадрат, прямоугольник, цифры, буквы и пр.).</w:t>
      </w:r>
      <w:proofErr w:type="gramEnd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Поиграйте в ассоциации.  Например</w:t>
      </w:r>
      <w:proofErr w:type="gramStart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 похож на яблоко, мяч, шарик; квадрат — на куб, тумбочку и </w:t>
      </w:r>
      <w:r w:rsidRPr="00E175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Картофельный ряд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на закрепление понятия «объем» </w:t>
      </w: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Вы  жарите картофель или морковку — разрежьте его на кружочки и предложите ребенку разложить их по порядку: от самого маленького до самого большого или наоборот. Давайте не более 10 кружочков. А если какой-нибудь кружочек займет не свое место, не спешите поправлять, может, ребенок сам исправит ошибку. Придумывайте варианты вместе с ребенком.</w:t>
      </w:r>
    </w:p>
    <w:p w:rsidR="00EF06DC" w:rsidRPr="00E175CE" w:rsidRDefault="00EF06DC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пора самим </w:t>
      </w:r>
      <w:proofErr w:type="spellStart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попробывать</w:t>
      </w:r>
      <w:proofErr w:type="spellEnd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играть. Превратимся в малышей. Вспомним детство. Предлагаю вам разделиться на команды. У каждой группы своя игра и 5 минут.</w:t>
      </w:r>
    </w:p>
    <w:p w:rsidR="00EF06DC" w:rsidRPr="00E175CE" w:rsidRDefault="00EF06DC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1 команд</w:t>
      </w:r>
      <w:proofErr w:type="gramStart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придумать игры с крупами;</w:t>
      </w:r>
    </w:p>
    <w:p w:rsidR="00EF06DC" w:rsidRPr="00E175CE" w:rsidRDefault="00EF06DC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2 команд</w:t>
      </w:r>
      <w:proofErr w:type="gramStart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придумать игры с прищепками;</w:t>
      </w:r>
    </w:p>
    <w:p w:rsidR="00EF06DC" w:rsidRPr="00E175CE" w:rsidRDefault="00EF06DC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3 команда – придумать игры с пробками.</w:t>
      </w:r>
    </w:p>
    <w:p w:rsidR="00E175CE" w:rsidRPr="00E175CE" w:rsidRDefault="00E175CE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4 команда – придумать игры с фасолью.</w:t>
      </w:r>
    </w:p>
    <w:p w:rsidR="00E175CE" w:rsidRPr="00E175CE" w:rsidRDefault="00E175CE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Упражнение «Сердечко». </w:t>
      </w:r>
      <w:proofErr w:type="gramStart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>Родители</w:t>
      </w:r>
      <w:proofErr w:type="gramEnd"/>
      <w:r w:rsidRPr="00E175C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в кругу, передают сердечко друг другу и говорят, что они получили от сегодняшней встречи.</w:t>
      </w:r>
    </w:p>
    <w:p w:rsidR="00E175CE" w:rsidRPr="00E175CE" w:rsidRDefault="001936E2" w:rsidP="00E175CE">
      <w:pPr>
        <w:pStyle w:val="a3"/>
        <w:shd w:val="clear" w:color="auto" w:fill="FFFFFF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E175CE">
        <w:rPr>
          <w:sz w:val="28"/>
          <w:szCs w:val="28"/>
        </w:rPr>
        <w:t xml:space="preserve">   Я сегодня познакомила Вас лишь с малой частью того, чем Вы можете занять ваш досуг с ребёнком дома. Включайте свою фантазию и самое главное, не уставайте постоянно разговаривать с вашими малышами,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</w:t>
      </w:r>
      <w:r w:rsidRPr="00E175CE">
        <w:rPr>
          <w:sz w:val="28"/>
          <w:szCs w:val="28"/>
        </w:rPr>
        <w:lastRenderedPageBreak/>
        <w:t>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 </w:t>
      </w:r>
      <w:r w:rsidRPr="00E175CE">
        <w:rPr>
          <w:color w:val="000000" w:themeColor="text1"/>
          <w:sz w:val="28"/>
          <w:szCs w:val="28"/>
        </w:rPr>
        <w:t xml:space="preserve"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 </w:t>
      </w:r>
    </w:p>
    <w:p w:rsidR="001936E2" w:rsidRPr="00E175CE" w:rsidRDefault="001936E2" w:rsidP="00E175CE">
      <w:pPr>
        <w:pStyle w:val="a3"/>
        <w:shd w:val="clear" w:color="auto" w:fill="FFFFFF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E175CE">
        <w:rPr>
          <w:color w:val="000000" w:themeColor="text1"/>
          <w:sz w:val="28"/>
          <w:szCs w:val="28"/>
        </w:rPr>
        <w:t xml:space="preserve"> </w:t>
      </w:r>
      <w:r w:rsidRPr="00E175CE">
        <w:rPr>
          <w:sz w:val="28"/>
          <w:szCs w:val="28"/>
        </w:rPr>
        <w:t xml:space="preserve">Желаю </w:t>
      </w:r>
      <w:r w:rsidR="00E175CE" w:rsidRPr="00E175CE">
        <w:rPr>
          <w:sz w:val="28"/>
          <w:szCs w:val="28"/>
        </w:rPr>
        <w:t>вам хороших и положительных результатов в развитии ваших детей!</w:t>
      </w:r>
    </w:p>
    <w:p w:rsidR="001936E2" w:rsidRPr="00E175CE" w:rsidRDefault="001936E2" w:rsidP="00E175CE">
      <w:pPr>
        <w:jc w:val="both"/>
        <w:rPr>
          <w:rFonts w:ascii="Times New Roman" w:hAnsi="Times New Roman"/>
          <w:sz w:val="28"/>
          <w:szCs w:val="28"/>
        </w:rPr>
      </w:pPr>
    </w:p>
    <w:p w:rsidR="001936E2" w:rsidRPr="00E175CE" w:rsidRDefault="001936E2" w:rsidP="00E1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03F" w:rsidRDefault="0067503F" w:rsidP="0067503F"/>
    <w:p w:rsidR="0067503F" w:rsidRPr="004E6511" w:rsidRDefault="0067503F" w:rsidP="006750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0FDE" w:rsidRDefault="00A60FDE" w:rsidP="00A60FDE"/>
    <w:sectPr w:rsidR="00A60FDE" w:rsidSect="00C5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42B07"/>
    <w:multiLevelType w:val="multilevel"/>
    <w:tmpl w:val="BE02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C6696"/>
    <w:multiLevelType w:val="multilevel"/>
    <w:tmpl w:val="BD8A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784"/>
    <w:rsid w:val="00112CA2"/>
    <w:rsid w:val="001936E2"/>
    <w:rsid w:val="001C1818"/>
    <w:rsid w:val="003F78DD"/>
    <w:rsid w:val="0067503F"/>
    <w:rsid w:val="00A60FDE"/>
    <w:rsid w:val="00C551FA"/>
    <w:rsid w:val="00C94784"/>
    <w:rsid w:val="00E175CE"/>
    <w:rsid w:val="00E87C62"/>
    <w:rsid w:val="00EF06DC"/>
    <w:rsid w:val="00FA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784"/>
    <w:rPr>
      <w:b/>
      <w:bCs/>
    </w:rPr>
  </w:style>
  <w:style w:type="character" w:customStyle="1" w:styleId="apple-converted-space">
    <w:name w:val="apple-converted-space"/>
    <w:basedOn w:val="a0"/>
    <w:rsid w:val="00C94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2020-03-11T10:06:00Z</dcterms:created>
  <dcterms:modified xsi:type="dcterms:W3CDTF">2020-03-11T10:06:00Z</dcterms:modified>
</cp:coreProperties>
</file>