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0A" w:rsidRDefault="000B2AD6" w:rsidP="000B2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2E0A">
        <w:rPr>
          <w:rFonts w:ascii="Times New Roman" w:hAnsi="Times New Roman" w:cs="Times New Roman"/>
          <w:sz w:val="28"/>
          <w:szCs w:val="28"/>
        </w:rPr>
        <w:t>Светлый праздник Пасха – самый большой, добрый и православный праздник. Издавна люди празднуют воскресенье Христово.</w:t>
      </w:r>
    </w:p>
    <w:p w:rsidR="00C00816" w:rsidRDefault="002C2E0A" w:rsidP="000B2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AD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ожидании этого праздника в подготовительной группе №3, прошли тематические дни. Дети послушали рассказ об этом празднике, посадили в коробочку семена и наблюдали за первыми зелёными ростками, придумывали узоры для праздничных яиц, сделали аппликацию «Пасхальный цыплёнок»</w:t>
      </w:r>
      <w:r w:rsidR="00C00816">
        <w:rPr>
          <w:rFonts w:ascii="Times New Roman" w:hAnsi="Times New Roman" w:cs="Times New Roman"/>
          <w:sz w:val="28"/>
          <w:szCs w:val="28"/>
        </w:rPr>
        <w:t>.</w:t>
      </w:r>
    </w:p>
    <w:p w:rsidR="00ED0A69" w:rsidRDefault="00ED0A69" w:rsidP="000B2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была оформлена папка-передвижка «Пасха – светлый праздник воскресенья»</w:t>
      </w:r>
    </w:p>
    <w:p w:rsidR="00C86B03" w:rsidRDefault="000B2AD6" w:rsidP="000B2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0816">
        <w:rPr>
          <w:rFonts w:ascii="Times New Roman" w:hAnsi="Times New Roman" w:cs="Times New Roman"/>
          <w:sz w:val="28"/>
          <w:szCs w:val="28"/>
        </w:rPr>
        <w:t xml:space="preserve"> В</w:t>
      </w:r>
      <w:r w:rsidR="002C2E0A">
        <w:rPr>
          <w:rFonts w:ascii="Times New Roman" w:hAnsi="Times New Roman" w:cs="Times New Roman"/>
          <w:sz w:val="28"/>
          <w:szCs w:val="28"/>
        </w:rPr>
        <w:t xml:space="preserve"> завершении, организовали в группе выставку «Светлый Пасхальный праздник», на которой дети вместе с родителями представили свои поделки</w:t>
      </w:r>
      <w:r w:rsidR="00C00816">
        <w:rPr>
          <w:rFonts w:ascii="Times New Roman" w:hAnsi="Times New Roman" w:cs="Times New Roman"/>
          <w:sz w:val="28"/>
          <w:szCs w:val="28"/>
        </w:rPr>
        <w:t xml:space="preserve"> из бумаги «Курочка – наседка», из солёного теста «Пасха», из бросового материала «Я родился», «Птичья ферма». Дети с удовольствием рассказывали о том, как они делали эти поделки и гордились ими.</w:t>
      </w:r>
    </w:p>
    <w:p w:rsidR="00C00816" w:rsidRDefault="000B2AD6" w:rsidP="000B2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0816">
        <w:rPr>
          <w:rFonts w:ascii="Times New Roman" w:hAnsi="Times New Roman" w:cs="Times New Roman"/>
          <w:sz w:val="28"/>
          <w:szCs w:val="28"/>
        </w:rPr>
        <w:t>Спасибо детям и их родителям за их мастерство и желание принять участие в выставке.</w:t>
      </w:r>
    </w:p>
    <w:p w:rsidR="000B2AD6" w:rsidRPr="002C2E0A" w:rsidRDefault="000B2AD6" w:rsidP="000B2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подготовила: воспитатель Бочкарёва Г.Ю.</w:t>
      </w:r>
    </w:p>
    <w:sectPr w:rsidR="000B2AD6" w:rsidRPr="002C2E0A" w:rsidSect="00C8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E0A"/>
    <w:rsid w:val="000B2AD6"/>
    <w:rsid w:val="0013621E"/>
    <w:rsid w:val="002C2E0A"/>
    <w:rsid w:val="00C00816"/>
    <w:rsid w:val="00C86B03"/>
    <w:rsid w:val="00ED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2018-04-11T09:54:00Z</dcterms:created>
  <dcterms:modified xsi:type="dcterms:W3CDTF">2018-04-11T19:30:00Z</dcterms:modified>
</cp:coreProperties>
</file>